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B1B84" w14:textId="4987F1B8" w:rsidR="005C21C5" w:rsidRPr="00DF7AC4" w:rsidRDefault="000A062F" w:rsidP="000A062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F7AC4">
        <w:rPr>
          <w:rFonts w:hint="eastAsia"/>
          <w:b/>
          <w:bCs/>
          <w:sz w:val="28"/>
          <w:szCs w:val="28"/>
        </w:rPr>
        <w:t>N</w:t>
      </w:r>
      <w:r w:rsidRPr="00DF7AC4">
        <w:rPr>
          <w:b/>
          <w:bCs/>
          <w:sz w:val="28"/>
          <w:szCs w:val="28"/>
        </w:rPr>
        <w:t>oisy Quantum Computing</w:t>
      </w:r>
    </w:p>
    <w:p w14:paraId="7F50FDCD" w14:textId="61259922" w:rsidR="000A062F" w:rsidRDefault="000A062F"/>
    <w:p w14:paraId="7A708A56" w14:textId="00509415" w:rsidR="000A062F" w:rsidRDefault="000A062F" w:rsidP="00DF7AC4">
      <w:pPr>
        <w:jc w:val="center"/>
      </w:pPr>
      <w:r>
        <w:rPr>
          <w:rFonts w:hint="eastAsia"/>
        </w:rPr>
        <w:t>W</w:t>
      </w:r>
      <w:r>
        <w:t>ei-Min Zhang</w:t>
      </w:r>
    </w:p>
    <w:p w14:paraId="2E4D9F47" w14:textId="63DF8D62" w:rsidR="000A062F" w:rsidRDefault="000A062F" w:rsidP="00DF7AC4">
      <w:pPr>
        <w:jc w:val="center"/>
      </w:pPr>
      <w:r>
        <w:rPr>
          <w:rFonts w:hint="eastAsia"/>
        </w:rPr>
        <w:t>D</w:t>
      </w:r>
      <w:r>
        <w:t>epartment of Physics, National Cheng Kung University, Tainan, 70101 Taiwan</w:t>
      </w:r>
    </w:p>
    <w:p w14:paraId="123FD9BF" w14:textId="1AF545CF" w:rsidR="000A062F" w:rsidRDefault="000A062F" w:rsidP="00DF7AC4">
      <w:pPr>
        <w:jc w:val="center"/>
      </w:pPr>
      <w:r>
        <w:rPr>
          <w:rFonts w:hint="eastAsia"/>
        </w:rPr>
        <w:t>E</w:t>
      </w:r>
      <w:r>
        <w:t xml:space="preserve">mail: </w:t>
      </w:r>
      <w:hyperlink r:id="rId5" w:history="1">
        <w:r w:rsidRPr="00DB678C">
          <w:rPr>
            <w:rStyle w:val="a3"/>
          </w:rPr>
          <w:t>wzhang@mail.ncku.edu.tw</w:t>
        </w:r>
      </w:hyperlink>
    </w:p>
    <w:p w14:paraId="52E7274C" w14:textId="0A78D7F1" w:rsidR="000A062F" w:rsidRDefault="000A062F"/>
    <w:p w14:paraId="5900DEFD" w14:textId="0F7E98E5" w:rsidR="00DF7AC4" w:rsidRPr="00DF7AC4" w:rsidRDefault="00DF7AC4">
      <w:pPr>
        <w:rPr>
          <w:b/>
          <w:bCs/>
        </w:rPr>
      </w:pPr>
      <w:r w:rsidRPr="00DF7AC4">
        <w:rPr>
          <w:rFonts w:hint="eastAsia"/>
          <w:b/>
          <w:bCs/>
        </w:rPr>
        <w:t>A</w:t>
      </w:r>
      <w:r w:rsidRPr="00DF7AC4">
        <w:rPr>
          <w:b/>
          <w:bCs/>
        </w:rPr>
        <w:t>bstract:</w:t>
      </w:r>
    </w:p>
    <w:p w14:paraId="314CDE7A" w14:textId="70310FA9" w:rsidR="000A062F" w:rsidRDefault="000A062F" w:rsidP="00D51228">
      <w:pPr>
        <w:jc w:val="both"/>
      </w:pPr>
      <w:r>
        <w:t>Based on the general theory of quantum devices as an open quantum system</w:t>
      </w:r>
      <w:r w:rsidR="00D51228">
        <w:t xml:space="preserve"> we developed for electronic systems, photonic systems and topological systems</w:t>
      </w:r>
      <w:r>
        <w:t xml:space="preserve">, we find that no unitary operations </w:t>
      </w:r>
      <w:r w:rsidR="00D51228">
        <w:t xml:space="preserve">or manipulations </w:t>
      </w:r>
      <w:r w:rsidR="00F93953">
        <w:t>could</w:t>
      </w:r>
      <w:r>
        <w:t xml:space="preserve"> be performed for any realistic quantum systems, no matter it is a superconducting qubit system, </w:t>
      </w:r>
      <w:r w:rsidR="00D51228">
        <w:t xml:space="preserve">or </w:t>
      </w:r>
      <w:r>
        <w:t xml:space="preserve">a photonic quantum circuit or a superconductor-semiconductor hybrid system of Majorana zero modes for topological quantum computer. </w:t>
      </w:r>
      <w:r w:rsidR="00F93953">
        <w:t>Q</w:t>
      </w:r>
      <w:r>
        <w:t>uantum manipulation</w:t>
      </w:r>
      <w:r w:rsidR="00575C00">
        <w:t>s</w:t>
      </w:r>
      <w:r w:rsidR="00D51228">
        <w:t xml:space="preserve"> </w:t>
      </w:r>
      <w:r w:rsidR="00F93953">
        <w:t>are all</w:t>
      </w:r>
      <w:r w:rsidR="00D51228">
        <w:t xml:space="preserve"> noisy</w:t>
      </w:r>
      <w:r w:rsidR="003F1C38">
        <w:t>, n</w:t>
      </w:r>
      <w:r w:rsidR="00575C00">
        <w:t xml:space="preserve">ot only for </w:t>
      </w:r>
      <w:r w:rsidR="005A1AAA">
        <w:t>intermediate</w:t>
      </w:r>
      <w:r w:rsidR="00575C00">
        <w:t xml:space="preserve">-size but for all kind of size quantum </w:t>
      </w:r>
      <w:r w:rsidR="003F1C38">
        <w:t>algorithms. N</w:t>
      </w:r>
      <w:r w:rsidR="005A1AAA">
        <w:t xml:space="preserve">o </w:t>
      </w:r>
      <w:r w:rsidR="00F93953">
        <w:t xml:space="preserve">practical </w:t>
      </w:r>
      <w:r w:rsidR="005A1AAA">
        <w:t>unitary evolution</w:t>
      </w:r>
      <w:r w:rsidR="003907B6">
        <w:t xml:space="preserve"> (operation)</w:t>
      </w:r>
      <w:r w:rsidR="005A1AAA">
        <w:t xml:space="preserve"> exists for </w:t>
      </w:r>
      <w:r w:rsidR="003F1C38">
        <w:t>sub</w:t>
      </w:r>
      <w:r w:rsidR="005A1AAA">
        <w:t>part</w:t>
      </w:r>
      <w:r w:rsidR="00F93953">
        <w:t>s</w:t>
      </w:r>
      <w:r w:rsidR="005A1AAA">
        <w:t xml:space="preserve"> of </w:t>
      </w:r>
      <w:r w:rsidR="003F1C38">
        <w:t>multi-</w:t>
      </w:r>
      <w:r w:rsidR="003C5750">
        <w:t>qubit system</w:t>
      </w:r>
      <w:r w:rsidR="003F1C38">
        <w:t>s</w:t>
      </w:r>
      <w:r w:rsidR="005A1AAA">
        <w:t>. Th</w:t>
      </w:r>
      <w:r w:rsidR="003F1C38">
        <w:t>e th</w:t>
      </w:r>
      <w:r w:rsidR="005A1AAA">
        <w:t>ermalization</w:t>
      </w:r>
      <w:r w:rsidR="003F1C38">
        <w:t xml:space="preserve"> of multi-qubit systems</w:t>
      </w:r>
      <w:r w:rsidR="005A1AAA">
        <w:t xml:space="preserve"> is universal and probability is intrinsic</w:t>
      </w:r>
      <w:r w:rsidR="003F1C38">
        <w:t xml:space="preserve">, therefore </w:t>
      </w:r>
      <w:r w:rsidR="00F93953">
        <w:t xml:space="preserve">probably </w:t>
      </w:r>
      <w:r w:rsidR="003F1C38">
        <w:t>o</w:t>
      </w:r>
      <w:r w:rsidR="003907B6">
        <w:t>nly quantum simulation is reliable.</w:t>
      </w:r>
    </w:p>
    <w:p w14:paraId="481DFF06" w14:textId="66207DC1" w:rsidR="005A1AAA" w:rsidRDefault="005A1AAA" w:rsidP="00D51228">
      <w:pPr>
        <w:jc w:val="both"/>
      </w:pPr>
    </w:p>
    <w:p w14:paraId="07854210" w14:textId="79CCB8D3" w:rsidR="00DF7AC4" w:rsidRPr="00DF7AC4" w:rsidRDefault="00DF7AC4" w:rsidP="00D51228">
      <w:pPr>
        <w:jc w:val="both"/>
        <w:rPr>
          <w:b/>
          <w:bCs/>
        </w:rPr>
      </w:pPr>
      <w:r w:rsidRPr="00DF7AC4">
        <w:rPr>
          <w:rFonts w:hint="eastAsia"/>
          <w:b/>
          <w:bCs/>
        </w:rPr>
        <w:t>R</w:t>
      </w:r>
      <w:r w:rsidRPr="00DF7AC4">
        <w:rPr>
          <w:b/>
          <w:bCs/>
        </w:rPr>
        <w:t>eferences:</w:t>
      </w:r>
    </w:p>
    <w:p w14:paraId="3A4E849A" w14:textId="77777777" w:rsidR="00DF7AC4" w:rsidRDefault="00DF7AC4" w:rsidP="00DF7AC4">
      <w:pPr>
        <w:pStyle w:val="a5"/>
        <w:widowControl/>
        <w:tabs>
          <w:tab w:val="left" w:pos="2880"/>
        </w:tabs>
        <w:autoSpaceDE w:val="0"/>
        <w:autoSpaceDN w:val="0"/>
        <w:adjustRightInd w:val="0"/>
        <w:ind w:left="240" w:rightChars="13" w:right="31" w:hangingChars="100" w:hanging="240"/>
        <w:jc w:val="both"/>
        <w:rPr>
          <w:rFonts w:eastAsia="Times New Roman"/>
          <w:kern w:val="0"/>
        </w:rPr>
      </w:pPr>
      <w:r>
        <w:rPr>
          <w:color w:val="000000"/>
        </w:rPr>
        <w:t xml:space="preserve">1. </w:t>
      </w:r>
      <w:r w:rsidRPr="00954B1E">
        <w:rPr>
          <w:color w:val="000000"/>
        </w:rPr>
        <w:t>H. L. Lai, and W</w:t>
      </w:r>
      <w:r>
        <w:rPr>
          <w:color w:val="000000"/>
        </w:rPr>
        <w:t>ei-Min</w:t>
      </w:r>
      <w:r w:rsidRPr="00954B1E">
        <w:rPr>
          <w:color w:val="000000"/>
        </w:rPr>
        <w:t xml:space="preserve"> Zhang</w:t>
      </w:r>
      <w:r>
        <w:rPr>
          <w:color w:val="000000"/>
        </w:rPr>
        <w:t>*</w:t>
      </w:r>
      <w:r w:rsidRPr="00954B1E">
        <w:rPr>
          <w:color w:val="000000"/>
        </w:rPr>
        <w:t xml:space="preserve">, </w:t>
      </w:r>
      <w:r w:rsidRPr="00954B1E">
        <w:rPr>
          <w:i/>
          <w:iCs/>
          <w:color w:val="000000"/>
        </w:rPr>
        <w:t>Decoherence dynamics of Majorana qubits under braiding operations</w:t>
      </w:r>
      <w:r w:rsidRPr="00954B1E">
        <w:rPr>
          <w:color w:val="000000"/>
        </w:rPr>
        <w:t xml:space="preserve">, </w:t>
      </w:r>
      <w:hyperlink r:id="rId6" w:history="1">
        <w:r w:rsidRPr="003421B2">
          <w:rPr>
            <w:rStyle w:val="a3"/>
          </w:rPr>
          <w:t xml:space="preserve">Phys. Rev. B </w:t>
        </w:r>
        <w:r w:rsidRPr="003421B2">
          <w:rPr>
            <w:rStyle w:val="a3"/>
            <w:b/>
            <w:bCs/>
          </w:rPr>
          <w:t>101</w:t>
        </w:r>
        <w:r w:rsidRPr="003421B2">
          <w:rPr>
            <w:rStyle w:val="a3"/>
          </w:rPr>
          <w:t>, 195428 (2020)</w:t>
        </w:r>
      </w:hyperlink>
      <w:r w:rsidRPr="00954B1E">
        <w:rPr>
          <w:color w:val="000000"/>
        </w:rPr>
        <w:t>.</w:t>
      </w:r>
    </w:p>
    <w:p w14:paraId="2CDE9528" w14:textId="77777777" w:rsidR="00DF7AC4" w:rsidRDefault="00DF7AC4" w:rsidP="00DF7AC4">
      <w:pPr>
        <w:pStyle w:val="a5"/>
        <w:widowControl/>
        <w:tabs>
          <w:tab w:val="left" w:pos="2880"/>
        </w:tabs>
        <w:autoSpaceDE w:val="0"/>
        <w:autoSpaceDN w:val="0"/>
        <w:adjustRightInd w:val="0"/>
        <w:ind w:left="240" w:rightChars="13" w:right="31" w:hangingChars="100" w:hanging="2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</w:t>
      </w:r>
      <w:r w:rsidRPr="00954B1E">
        <w:rPr>
          <w:rFonts w:hint="eastAsia"/>
          <w:color w:val="000000"/>
        </w:rPr>
        <w:t>Y</w:t>
      </w:r>
      <w:r w:rsidRPr="00954B1E">
        <w:rPr>
          <w:color w:val="000000"/>
        </w:rPr>
        <w:t>. W. Huang, P. Y. Yang and W</w:t>
      </w:r>
      <w:r>
        <w:rPr>
          <w:color w:val="000000"/>
        </w:rPr>
        <w:t>ei-Min</w:t>
      </w:r>
      <w:r w:rsidRPr="00954B1E">
        <w:rPr>
          <w:color w:val="000000"/>
        </w:rPr>
        <w:t xml:space="preserve"> Zhang</w:t>
      </w:r>
      <w:r>
        <w:rPr>
          <w:color w:val="000000"/>
        </w:rPr>
        <w:t>*</w:t>
      </w:r>
      <w:r w:rsidRPr="00954B1E">
        <w:rPr>
          <w:color w:val="000000"/>
        </w:rPr>
        <w:t xml:space="preserve">, </w:t>
      </w:r>
      <w:r w:rsidRPr="00F92CE5">
        <w:rPr>
          <w:i/>
          <w:iCs/>
          <w:color w:val="000000"/>
        </w:rPr>
        <w:t>Quantum theory of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d</w:t>
      </w:r>
      <w:r w:rsidRPr="00954B1E">
        <w:rPr>
          <w:i/>
          <w:iCs/>
          <w:color w:val="000000"/>
        </w:rPr>
        <w:t>issipative topological systems</w:t>
      </w:r>
      <w:r w:rsidRPr="00954B1E">
        <w:rPr>
          <w:color w:val="000000"/>
        </w:rPr>
        <w:t xml:space="preserve">, </w:t>
      </w:r>
      <w:hyperlink r:id="rId7" w:history="1">
        <w:r w:rsidRPr="00F34D59">
          <w:rPr>
            <w:rStyle w:val="a3"/>
          </w:rPr>
          <w:t>arXiv: 1909.10188</w:t>
        </w:r>
      </w:hyperlink>
      <w:r w:rsidRPr="00954B1E">
        <w:rPr>
          <w:color w:val="000000"/>
        </w:rPr>
        <w:t xml:space="preserve"> </w:t>
      </w:r>
      <w:r>
        <w:rPr>
          <w:color w:val="000000"/>
        </w:rPr>
        <w:t>,</w:t>
      </w:r>
      <w:r w:rsidRPr="00B07ECB">
        <w:rPr>
          <w:color w:val="000000"/>
        </w:rPr>
        <w:t> </w:t>
      </w:r>
      <w:hyperlink r:id="rId8" w:history="1">
        <w:r w:rsidRPr="00B07ECB">
          <w:rPr>
            <w:rStyle w:val="a3"/>
          </w:rPr>
          <w:t>Phys. Rev. B </w:t>
        </w:r>
        <w:r w:rsidRPr="00B07ECB">
          <w:rPr>
            <w:rStyle w:val="a3"/>
            <w:b/>
            <w:bCs/>
          </w:rPr>
          <w:t>102</w:t>
        </w:r>
        <w:r w:rsidRPr="00B07ECB">
          <w:rPr>
            <w:rStyle w:val="a3"/>
          </w:rPr>
          <w:t>, 165116 (2020)</w:t>
        </w:r>
      </w:hyperlink>
      <w:r w:rsidRPr="00954B1E">
        <w:rPr>
          <w:color w:val="000000"/>
        </w:rPr>
        <w:t>.</w:t>
      </w:r>
    </w:p>
    <w:p w14:paraId="4A73579F" w14:textId="77777777" w:rsidR="00DF7AC4" w:rsidRDefault="00DF7AC4" w:rsidP="00DF7AC4">
      <w:pPr>
        <w:pStyle w:val="a5"/>
        <w:widowControl/>
        <w:tabs>
          <w:tab w:val="left" w:pos="2880"/>
        </w:tabs>
        <w:autoSpaceDE w:val="0"/>
        <w:autoSpaceDN w:val="0"/>
        <w:adjustRightInd w:val="0"/>
        <w:ind w:left="240" w:rightChars="13" w:right="31" w:hangingChars="100" w:hanging="2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</w:t>
      </w:r>
      <w:r>
        <w:rPr>
          <w:bCs/>
        </w:rPr>
        <w:t xml:space="preserve"> </w:t>
      </w:r>
      <w:r w:rsidRPr="00BB352C">
        <w:rPr>
          <w:bCs/>
        </w:rPr>
        <w:t>F</w:t>
      </w:r>
      <w:r>
        <w:rPr>
          <w:bCs/>
        </w:rPr>
        <w:t>. L.</w:t>
      </w:r>
      <w:r w:rsidRPr="00BB352C">
        <w:rPr>
          <w:bCs/>
        </w:rPr>
        <w:t xml:space="preserve"> </w:t>
      </w:r>
      <w:proofErr w:type="spellStart"/>
      <w:r w:rsidRPr="00BB352C">
        <w:rPr>
          <w:bCs/>
        </w:rPr>
        <w:t>Xiong</w:t>
      </w:r>
      <w:proofErr w:type="spellEnd"/>
      <w:r w:rsidRPr="00BB352C">
        <w:rPr>
          <w:bCs/>
        </w:rPr>
        <w:t xml:space="preserve"> and </w:t>
      </w:r>
      <w:r w:rsidRPr="003421B2">
        <w:t>Wei-Min Zhang*</w:t>
      </w:r>
      <w:r w:rsidRPr="00BB352C">
        <w:rPr>
          <w:bCs/>
        </w:rPr>
        <w:t xml:space="preserve">, </w:t>
      </w:r>
      <w:r w:rsidRPr="003421B2">
        <w:rPr>
          <w:i/>
          <w:iCs/>
          <w:color w:val="000000" w:themeColor="text1"/>
        </w:rPr>
        <w:t>Exact dynamics and thermalization of open quantum systems coupled to reservoirs through particle exchanges</w:t>
      </w:r>
      <w:r w:rsidRPr="00BB352C">
        <w:rPr>
          <w:bCs/>
        </w:rPr>
        <w:t xml:space="preserve"> </w:t>
      </w:r>
      <w:hyperlink r:id="rId9" w:history="1">
        <w:r w:rsidRPr="00F34D59">
          <w:rPr>
            <w:rStyle w:val="a3"/>
            <w:bCs/>
          </w:rPr>
          <w:t>arXiv:2003.09598</w:t>
        </w:r>
      </w:hyperlink>
      <w:r>
        <w:rPr>
          <w:bCs/>
        </w:rPr>
        <w:t>,</w:t>
      </w:r>
      <w:r w:rsidRPr="00B07ECB">
        <w:rPr>
          <w:color w:val="000000"/>
        </w:rPr>
        <w:t> </w:t>
      </w:r>
      <w:hyperlink r:id="rId10" w:history="1">
        <w:r w:rsidRPr="00B07ECB">
          <w:rPr>
            <w:rStyle w:val="a3"/>
          </w:rPr>
          <w:t>Phys. Rev. A </w:t>
        </w:r>
        <w:r w:rsidRPr="00B07ECB">
          <w:rPr>
            <w:rStyle w:val="a3"/>
            <w:b/>
            <w:bCs/>
          </w:rPr>
          <w:t>102</w:t>
        </w:r>
        <w:r w:rsidRPr="00B07ECB">
          <w:rPr>
            <w:rStyle w:val="a3"/>
          </w:rPr>
          <w:t>, 022215 (2020)</w:t>
        </w:r>
      </w:hyperlink>
      <w:r>
        <w:rPr>
          <w:bCs/>
        </w:rPr>
        <w:t>.</w:t>
      </w:r>
    </w:p>
    <w:p w14:paraId="179A6544" w14:textId="77777777" w:rsidR="00DF7AC4" w:rsidRDefault="00DF7AC4" w:rsidP="00DF7AC4">
      <w:pPr>
        <w:pStyle w:val="a5"/>
        <w:widowControl/>
        <w:tabs>
          <w:tab w:val="left" w:pos="2880"/>
        </w:tabs>
        <w:autoSpaceDE w:val="0"/>
        <w:autoSpaceDN w:val="0"/>
        <w:adjustRightInd w:val="0"/>
        <w:ind w:left="240" w:rightChars="13" w:right="31" w:hangingChars="100" w:hanging="2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</w:t>
      </w:r>
      <w:r>
        <w:rPr>
          <w:bCs/>
        </w:rPr>
        <w:t xml:space="preserve"> </w:t>
      </w:r>
      <w:r w:rsidRPr="00421202">
        <w:rPr>
          <w:bCs/>
        </w:rPr>
        <w:t>C</w:t>
      </w:r>
      <w:r>
        <w:rPr>
          <w:bCs/>
        </w:rPr>
        <w:t>. Z.</w:t>
      </w:r>
      <w:r w:rsidRPr="00421202">
        <w:rPr>
          <w:bCs/>
        </w:rPr>
        <w:t xml:space="preserve"> Yao and </w:t>
      </w:r>
      <w:r>
        <w:t>Wei-Min Zhang</w:t>
      </w:r>
      <w:r w:rsidRPr="00421202">
        <w:rPr>
          <w:bCs/>
        </w:rPr>
        <w:t xml:space="preserve">*, </w:t>
      </w:r>
      <w:r w:rsidRPr="003421B2">
        <w:rPr>
          <w:i/>
          <w:iCs/>
          <w:color w:val="000000" w:themeColor="text1"/>
        </w:rPr>
        <w:t>Probing topological states through the exact non-Markovian decoherence dynamics of a spin coupled to a spin bath in real-time domain</w:t>
      </w:r>
      <w:r>
        <w:rPr>
          <w:i/>
          <w:iCs/>
          <w:color w:val="000000" w:themeColor="text1"/>
        </w:rPr>
        <w:t>,</w:t>
      </w:r>
      <w:r w:rsidRPr="00421202">
        <w:rPr>
          <w:bCs/>
        </w:rPr>
        <w:t xml:space="preserve"> </w:t>
      </w:r>
      <w:hyperlink r:id="rId11" w:history="1">
        <w:r w:rsidRPr="00F34D59">
          <w:rPr>
            <w:rStyle w:val="a3"/>
            <w:bCs/>
          </w:rPr>
          <w:t>arXiv:2004.04380</w:t>
        </w:r>
      </w:hyperlink>
      <w:r>
        <w:rPr>
          <w:bCs/>
        </w:rPr>
        <w:t xml:space="preserve">, </w:t>
      </w:r>
      <w:hyperlink r:id="rId12" w:history="1">
        <w:r w:rsidRPr="00852110">
          <w:rPr>
            <w:rStyle w:val="a3"/>
            <w:bCs/>
          </w:rPr>
          <w:t>Phys. Rev. B 102, 035133 (2020)</w:t>
        </w:r>
      </w:hyperlink>
      <w:r w:rsidRPr="00421202">
        <w:rPr>
          <w:bCs/>
        </w:rPr>
        <w:t>.</w:t>
      </w:r>
      <w:r w:rsidRPr="00B02DC6">
        <w:rPr>
          <w:rFonts w:hint="eastAsia"/>
          <w:bCs/>
        </w:rPr>
        <w:t xml:space="preserve"> </w:t>
      </w:r>
    </w:p>
    <w:p w14:paraId="694BB81D" w14:textId="77777777" w:rsidR="00DF7AC4" w:rsidRDefault="00DF7AC4" w:rsidP="00DF7AC4">
      <w:pPr>
        <w:pStyle w:val="a5"/>
        <w:widowControl/>
        <w:tabs>
          <w:tab w:val="left" w:pos="2880"/>
        </w:tabs>
        <w:autoSpaceDE w:val="0"/>
        <w:autoSpaceDN w:val="0"/>
        <w:adjustRightInd w:val="0"/>
        <w:ind w:left="240" w:rightChars="13" w:right="31" w:hangingChars="100" w:hanging="2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5. </w:t>
      </w:r>
      <w:r w:rsidRPr="00C643D4">
        <w:rPr>
          <w:rFonts w:eastAsia="Times New Roman"/>
          <w:kern w:val="0"/>
        </w:rPr>
        <w:t xml:space="preserve">Md M. Ali, W. M. Huang and Wei-Min Zhang*, </w:t>
      </w:r>
      <w:r w:rsidRPr="00C643D4">
        <w:rPr>
          <w:rFonts w:eastAsia="Times New Roman"/>
          <w:i/>
          <w:iCs/>
          <w:kern w:val="0"/>
        </w:rPr>
        <w:t>Quantum Thermodynamics of single particle systems</w:t>
      </w:r>
      <w:r w:rsidRPr="00C643D4">
        <w:rPr>
          <w:rFonts w:eastAsia="Times New Roman"/>
          <w:kern w:val="0"/>
        </w:rPr>
        <w:t xml:space="preserve">, </w:t>
      </w:r>
      <w:hyperlink r:id="rId13" w:history="1">
        <w:r w:rsidRPr="00B07ECB">
          <w:rPr>
            <w:rStyle w:val="a3"/>
          </w:rPr>
          <w:t>Scientific Reports </w:t>
        </w:r>
        <w:r w:rsidRPr="00C643D4">
          <w:rPr>
            <w:rStyle w:val="a3"/>
            <w:b/>
            <w:bCs/>
          </w:rPr>
          <w:t>10</w:t>
        </w:r>
        <w:r w:rsidRPr="00B07ECB">
          <w:rPr>
            <w:rStyle w:val="a3"/>
          </w:rPr>
          <w:t>, 13500 (2020)</w:t>
        </w:r>
      </w:hyperlink>
      <w:r w:rsidRPr="00C643D4">
        <w:rPr>
          <w:rFonts w:eastAsia="Times New Roman"/>
          <w:kern w:val="0"/>
        </w:rPr>
        <w:t>.</w:t>
      </w:r>
    </w:p>
    <w:p w14:paraId="755EA796" w14:textId="77777777" w:rsidR="003E2D90" w:rsidRDefault="00DF7AC4" w:rsidP="003E2D90">
      <w:pPr>
        <w:pStyle w:val="a5"/>
        <w:widowControl/>
        <w:tabs>
          <w:tab w:val="left" w:pos="2880"/>
        </w:tabs>
        <w:autoSpaceDE w:val="0"/>
        <w:autoSpaceDN w:val="0"/>
        <w:adjustRightInd w:val="0"/>
        <w:ind w:left="240" w:rightChars="13" w:right="31" w:hangingChars="100" w:hanging="2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6. </w:t>
      </w:r>
      <w:r w:rsidRPr="00CC0936">
        <w:rPr>
          <w:color w:val="000000"/>
        </w:rPr>
        <w:t>K</w:t>
      </w:r>
      <w:r>
        <w:rPr>
          <w:color w:val="000000"/>
        </w:rPr>
        <w:t xml:space="preserve">. </w:t>
      </w:r>
      <w:r w:rsidRPr="00CC0936">
        <w:rPr>
          <w:color w:val="000000"/>
        </w:rPr>
        <w:t>T</w:t>
      </w:r>
      <w:r>
        <w:rPr>
          <w:color w:val="000000"/>
        </w:rPr>
        <w:t>.</w:t>
      </w:r>
      <w:r w:rsidRPr="00CC0936">
        <w:rPr>
          <w:color w:val="000000"/>
        </w:rPr>
        <w:t xml:space="preserve"> </w:t>
      </w:r>
      <w:proofErr w:type="spellStart"/>
      <w:r w:rsidRPr="00CC0936">
        <w:rPr>
          <w:color w:val="000000"/>
        </w:rPr>
        <w:t>Chaing</w:t>
      </w:r>
      <w:proofErr w:type="spellEnd"/>
      <w:r w:rsidRPr="00CC0936">
        <w:rPr>
          <w:color w:val="000000"/>
        </w:rPr>
        <w:t xml:space="preserve"> and W. M. Zhang</w:t>
      </w:r>
      <w:r>
        <w:rPr>
          <w:color w:val="000000"/>
        </w:rPr>
        <w:t>*</w:t>
      </w:r>
      <w:r w:rsidRPr="00CC0936">
        <w:t xml:space="preserve">, </w:t>
      </w:r>
      <w:r w:rsidRPr="00CC0936">
        <w:rPr>
          <w:i/>
          <w:iCs/>
          <w:color w:val="000000"/>
        </w:rPr>
        <w:t xml:space="preserve">Non-Markovian decoherence dynamics of </w:t>
      </w:r>
      <w:r>
        <w:rPr>
          <w:i/>
          <w:iCs/>
          <w:color w:val="000000"/>
        </w:rPr>
        <w:t>strong-coupling</w:t>
      </w:r>
      <w:r w:rsidRPr="00CC0936">
        <w:rPr>
          <w:i/>
          <w:iCs/>
          <w:color w:val="000000"/>
        </w:rPr>
        <w:t xml:space="preserve"> hybrid quantum system</w:t>
      </w:r>
      <w:r>
        <w:rPr>
          <w:i/>
          <w:iCs/>
          <w:color w:val="000000"/>
        </w:rPr>
        <w:t>s</w:t>
      </w:r>
      <w:r w:rsidRPr="00CC0936">
        <w:rPr>
          <w:i/>
          <w:iCs/>
          <w:color w:val="000000"/>
        </w:rPr>
        <w:t>: A master-equation approach</w:t>
      </w:r>
      <w:r w:rsidRPr="00CC0936">
        <w:rPr>
          <w:color w:val="000000"/>
        </w:rPr>
        <w:t xml:space="preserve">, </w:t>
      </w:r>
      <w:hyperlink r:id="rId14" w:history="1">
        <w:r w:rsidRPr="00F9391A">
          <w:rPr>
            <w:rStyle w:val="a3"/>
          </w:rPr>
          <w:t>arXiv:2006.16064</w:t>
        </w:r>
      </w:hyperlink>
      <w:r>
        <w:rPr>
          <w:rStyle w:val="a3"/>
        </w:rPr>
        <w:t>,</w:t>
      </w:r>
      <w:r w:rsidRPr="00CC0936">
        <w:rPr>
          <w:color w:val="000000"/>
        </w:rPr>
        <w:t xml:space="preserve"> </w:t>
      </w:r>
      <w:hyperlink r:id="rId15" w:history="1">
        <w:r w:rsidRPr="003049FA">
          <w:rPr>
            <w:rStyle w:val="a3"/>
          </w:rPr>
          <w:t xml:space="preserve">Phys. Rev. A </w:t>
        </w:r>
        <w:r w:rsidRPr="003049FA">
          <w:rPr>
            <w:rStyle w:val="a3"/>
            <w:b/>
            <w:bCs/>
          </w:rPr>
          <w:t>103</w:t>
        </w:r>
        <w:r w:rsidRPr="003049FA">
          <w:rPr>
            <w:rStyle w:val="a3"/>
          </w:rPr>
          <w:t>, 013714 (2021)</w:t>
        </w:r>
      </w:hyperlink>
      <w:r>
        <w:rPr>
          <w:color w:val="000000"/>
        </w:rPr>
        <w:t>.</w:t>
      </w:r>
    </w:p>
    <w:p w14:paraId="7DC11306" w14:textId="59AD8E20" w:rsidR="003E2D90" w:rsidRDefault="003E2D90" w:rsidP="003E2D90">
      <w:pPr>
        <w:pStyle w:val="a5"/>
        <w:widowControl/>
        <w:tabs>
          <w:tab w:val="left" w:pos="2880"/>
        </w:tabs>
        <w:autoSpaceDE w:val="0"/>
        <w:autoSpaceDN w:val="0"/>
        <w:adjustRightInd w:val="0"/>
        <w:ind w:left="240" w:rightChars="13" w:right="31" w:hangingChars="100" w:hanging="2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7. </w:t>
      </w:r>
      <w:r w:rsidR="00DF7AC4">
        <w:rPr>
          <w:rFonts w:eastAsia="Times New Roman"/>
          <w:kern w:val="0"/>
        </w:rPr>
        <w:t xml:space="preserve">Y. J. Sun and W. M. Zhang*, Modeling neuronal system as an open quantum system, </w:t>
      </w:r>
      <w:hyperlink r:id="rId16" w:history="1">
        <w:r w:rsidR="00DF7AC4" w:rsidRPr="003049FA">
          <w:rPr>
            <w:rStyle w:val="a3"/>
            <w:rFonts w:eastAsia="Times New Roman"/>
            <w:kern w:val="0"/>
          </w:rPr>
          <w:t>arXiv:2104.09424</w:t>
        </w:r>
      </w:hyperlink>
      <w:r w:rsidR="00DF7AC4">
        <w:rPr>
          <w:rFonts w:eastAsia="Times New Roman"/>
          <w:kern w:val="0"/>
        </w:rPr>
        <w:t xml:space="preserve">, </w:t>
      </w:r>
      <w:hyperlink r:id="rId17" w:history="1">
        <w:r w:rsidR="00DF7AC4" w:rsidRPr="003049FA">
          <w:rPr>
            <w:rStyle w:val="a3"/>
            <w:rFonts w:eastAsia="Times New Roman"/>
            <w:kern w:val="0"/>
          </w:rPr>
          <w:t xml:space="preserve">Symmetry </w:t>
        </w:r>
        <w:r w:rsidR="00DF7AC4" w:rsidRPr="003049FA">
          <w:rPr>
            <w:rStyle w:val="a3"/>
            <w:rFonts w:eastAsia="Times New Roman"/>
            <w:b/>
            <w:bCs/>
            <w:kern w:val="0"/>
          </w:rPr>
          <w:t>13</w:t>
        </w:r>
        <w:r w:rsidR="00DF7AC4" w:rsidRPr="003049FA">
          <w:rPr>
            <w:rStyle w:val="a3"/>
            <w:rFonts w:eastAsia="Times New Roman"/>
            <w:kern w:val="0"/>
          </w:rPr>
          <w:t>, 1603 (2021)</w:t>
        </w:r>
      </w:hyperlink>
      <w:r w:rsidR="00DF7AC4">
        <w:rPr>
          <w:rFonts w:eastAsia="Times New Roman"/>
          <w:kern w:val="0"/>
        </w:rPr>
        <w:t xml:space="preserve"> </w:t>
      </w:r>
      <w:r w:rsidR="00DF7AC4" w:rsidRPr="003049FA">
        <w:rPr>
          <w:rFonts w:eastAsia="Times New Roman"/>
          <w:kern w:val="0"/>
        </w:rPr>
        <w:t>(</w:t>
      </w:r>
      <w:r w:rsidR="00DF7AC4">
        <w:rPr>
          <w:rFonts w:eastAsia="Times New Roman"/>
          <w:kern w:val="0"/>
        </w:rPr>
        <w:t xml:space="preserve">for </w:t>
      </w:r>
      <w:r w:rsidR="00DF7AC4" w:rsidRPr="003049FA">
        <w:rPr>
          <w:rFonts w:eastAsia="Times New Roman"/>
          <w:kern w:val="0"/>
        </w:rPr>
        <w:t xml:space="preserve">Special Issue: Quantum </w:t>
      </w:r>
      <w:r w:rsidR="005B3B0F">
        <w:rPr>
          <w:rFonts w:eastAsia="Times New Roman"/>
          <w:kern w:val="0"/>
        </w:rPr>
        <w:t>I</w:t>
      </w:r>
      <w:r w:rsidR="00DF7AC4" w:rsidRPr="003049FA">
        <w:rPr>
          <w:rFonts w:eastAsia="Times New Roman"/>
          <w:kern w:val="0"/>
        </w:rPr>
        <w:t xml:space="preserve">nformation </w:t>
      </w:r>
      <w:r w:rsidR="005B3B0F">
        <w:rPr>
          <w:rFonts w:eastAsia="Times New Roman"/>
          <w:kern w:val="0"/>
        </w:rPr>
        <w:t>A</w:t>
      </w:r>
      <w:r w:rsidR="00DF7AC4" w:rsidRPr="003049FA">
        <w:rPr>
          <w:rFonts w:eastAsia="Times New Roman"/>
          <w:kern w:val="0"/>
        </w:rPr>
        <w:t xml:space="preserve">pplied in </w:t>
      </w:r>
      <w:r w:rsidR="005B3B0F">
        <w:rPr>
          <w:rFonts w:eastAsia="Times New Roman"/>
          <w:kern w:val="0"/>
        </w:rPr>
        <w:t>N</w:t>
      </w:r>
      <w:r w:rsidR="00DF7AC4" w:rsidRPr="003049FA">
        <w:rPr>
          <w:rFonts w:eastAsia="Times New Roman"/>
          <w:kern w:val="0"/>
        </w:rPr>
        <w:t>euroscience)</w:t>
      </w:r>
      <w:r w:rsidR="00DF7AC4">
        <w:rPr>
          <w:rFonts w:eastAsia="Times New Roman"/>
          <w:kern w:val="0"/>
        </w:rPr>
        <w:t>.</w:t>
      </w:r>
    </w:p>
    <w:p w14:paraId="399B9856" w14:textId="77777777" w:rsidR="003E2D90" w:rsidRDefault="003E2D90" w:rsidP="003E2D90">
      <w:pPr>
        <w:pStyle w:val="a5"/>
        <w:widowControl/>
        <w:tabs>
          <w:tab w:val="left" w:pos="2880"/>
        </w:tabs>
        <w:autoSpaceDE w:val="0"/>
        <w:autoSpaceDN w:val="0"/>
        <w:adjustRightInd w:val="0"/>
        <w:ind w:left="240" w:rightChars="13" w:right="31" w:hangingChars="100" w:hanging="2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8. </w:t>
      </w:r>
      <w:r w:rsidR="00DF7AC4">
        <w:rPr>
          <w:rFonts w:eastAsia="Times New Roman"/>
          <w:kern w:val="0"/>
        </w:rPr>
        <w:t xml:space="preserve">F. L. </w:t>
      </w:r>
      <w:proofErr w:type="spellStart"/>
      <w:r w:rsidR="00DF7AC4">
        <w:rPr>
          <w:rFonts w:eastAsia="Times New Roman"/>
          <w:kern w:val="0"/>
        </w:rPr>
        <w:t>Xiong</w:t>
      </w:r>
      <w:proofErr w:type="spellEnd"/>
      <w:r w:rsidR="00DF7AC4">
        <w:rPr>
          <w:rFonts w:eastAsia="Times New Roman"/>
          <w:kern w:val="0"/>
        </w:rPr>
        <w:t xml:space="preserve">, H. L. Lai, and Wei-Min Zhang*, Generating Majorana qubit coherence without braiding, </w:t>
      </w:r>
      <w:hyperlink r:id="rId18" w:history="1">
        <w:r w:rsidR="00DF7AC4" w:rsidRPr="00A74BF1">
          <w:rPr>
            <w:rStyle w:val="a3"/>
            <w:rFonts w:eastAsia="Times New Roman"/>
            <w:kern w:val="0"/>
          </w:rPr>
          <w:t>arXiv: 2102.10586</w:t>
        </w:r>
      </w:hyperlink>
      <w:r w:rsidR="00DF7AC4">
        <w:rPr>
          <w:rFonts w:eastAsia="Times New Roman"/>
          <w:kern w:val="0"/>
        </w:rPr>
        <w:t xml:space="preserve">, </w:t>
      </w:r>
      <w:hyperlink r:id="rId19" w:history="1">
        <w:r w:rsidR="00DF7AC4" w:rsidRPr="00852E9F">
          <w:rPr>
            <w:rStyle w:val="a3"/>
            <w:rFonts w:eastAsia="Times New Roman"/>
            <w:kern w:val="0"/>
          </w:rPr>
          <w:t xml:space="preserve">Phys. Rev. B </w:t>
        </w:r>
        <w:r w:rsidR="00DF7AC4" w:rsidRPr="00852E9F">
          <w:rPr>
            <w:rStyle w:val="a3"/>
            <w:rFonts w:eastAsia="Times New Roman"/>
            <w:b/>
            <w:bCs/>
            <w:kern w:val="0"/>
          </w:rPr>
          <w:t>104</w:t>
        </w:r>
        <w:r w:rsidR="00DF7AC4" w:rsidRPr="00852E9F">
          <w:rPr>
            <w:rStyle w:val="a3"/>
            <w:rFonts w:eastAsia="Times New Roman"/>
            <w:kern w:val="0"/>
          </w:rPr>
          <w:t>, 205417 (2021)</w:t>
        </w:r>
      </w:hyperlink>
      <w:r w:rsidR="00DF7AC4">
        <w:rPr>
          <w:rFonts w:eastAsia="Times New Roman"/>
          <w:kern w:val="0"/>
        </w:rPr>
        <w:t>.</w:t>
      </w:r>
    </w:p>
    <w:p w14:paraId="667E7F92" w14:textId="77777777" w:rsidR="003E2D90" w:rsidRDefault="003E2D90" w:rsidP="003E2D90">
      <w:pPr>
        <w:pStyle w:val="a5"/>
        <w:widowControl/>
        <w:tabs>
          <w:tab w:val="left" w:pos="2880"/>
        </w:tabs>
        <w:autoSpaceDE w:val="0"/>
        <w:autoSpaceDN w:val="0"/>
        <w:adjustRightInd w:val="0"/>
        <w:ind w:left="240" w:rightChars="13" w:right="31" w:hangingChars="100" w:hanging="2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9. </w:t>
      </w:r>
      <w:r w:rsidR="00DF7AC4" w:rsidRPr="002E25E3">
        <w:rPr>
          <w:rFonts w:eastAsia="Times New Roman"/>
          <w:kern w:val="0"/>
        </w:rPr>
        <w:t xml:space="preserve">F. L. </w:t>
      </w:r>
      <w:proofErr w:type="spellStart"/>
      <w:r w:rsidR="00DF7AC4" w:rsidRPr="002E25E3">
        <w:rPr>
          <w:rFonts w:eastAsia="Times New Roman"/>
          <w:kern w:val="0"/>
        </w:rPr>
        <w:t>Xiong</w:t>
      </w:r>
      <w:proofErr w:type="spellEnd"/>
      <w:r w:rsidR="00DF7AC4" w:rsidRPr="002E25E3">
        <w:rPr>
          <w:rFonts w:eastAsia="Times New Roman"/>
          <w:kern w:val="0"/>
        </w:rPr>
        <w:t xml:space="preserve"> and Wei-Min Zhang*, </w:t>
      </w:r>
      <w:r w:rsidR="00DF7AC4" w:rsidRPr="002E25E3">
        <w:t xml:space="preserve">Controlling the dynamics of </w:t>
      </w:r>
      <w:proofErr w:type="spellStart"/>
      <w:r w:rsidR="00DF7AC4" w:rsidRPr="002E25E3">
        <w:t>dissipationless</w:t>
      </w:r>
      <w:proofErr w:type="spellEnd"/>
      <w:r w:rsidR="00DF7AC4" w:rsidRPr="002E25E3">
        <w:t xml:space="preserve"> localized bound states in open</w:t>
      </w:r>
      <w:r w:rsidR="00DF7AC4">
        <w:rPr>
          <w:rFonts w:eastAsia="Times New Roman" w:hint="eastAsia"/>
          <w:kern w:val="0"/>
        </w:rPr>
        <w:t xml:space="preserve"> </w:t>
      </w:r>
      <w:r w:rsidR="00DF7AC4">
        <w:t>quantum systems with periodic driving fields</w:t>
      </w:r>
      <w:r w:rsidR="00DF7AC4" w:rsidRPr="002E25E3">
        <w:rPr>
          <w:rFonts w:eastAsia="Times New Roman"/>
          <w:kern w:val="0"/>
        </w:rPr>
        <w:t>,</w:t>
      </w:r>
      <w:hyperlink r:id="rId20" w:history="1">
        <w:r w:rsidR="00DF7AC4" w:rsidRPr="002E25E3">
          <w:rPr>
            <w:rStyle w:val="a3"/>
            <w:rFonts w:eastAsia="Times New Roman"/>
            <w:kern w:val="0"/>
          </w:rPr>
          <w:t xml:space="preserve"> arXiv: 2106.03446</w:t>
        </w:r>
      </w:hyperlink>
      <w:r w:rsidR="00DF7AC4" w:rsidRPr="002E25E3">
        <w:rPr>
          <w:rFonts w:eastAsia="Times New Roman"/>
          <w:kern w:val="0"/>
        </w:rPr>
        <w:t xml:space="preserve">, </w:t>
      </w:r>
      <w:hyperlink r:id="rId21" w:history="1">
        <w:r w:rsidR="00DF7AC4" w:rsidRPr="002E25E3">
          <w:rPr>
            <w:rStyle w:val="a3"/>
            <w:rFonts w:eastAsia="Times New Roman"/>
            <w:kern w:val="0"/>
          </w:rPr>
          <w:t xml:space="preserve">Phys. Rev. A </w:t>
        </w:r>
        <w:r w:rsidR="00DF7AC4" w:rsidRPr="002E25E3">
          <w:rPr>
            <w:rStyle w:val="a3"/>
            <w:rFonts w:eastAsia="Times New Roman"/>
            <w:b/>
            <w:bCs/>
            <w:kern w:val="0"/>
          </w:rPr>
          <w:t>104</w:t>
        </w:r>
        <w:r w:rsidR="00DF7AC4" w:rsidRPr="002E25E3">
          <w:rPr>
            <w:rStyle w:val="a3"/>
            <w:rFonts w:eastAsia="Times New Roman"/>
            <w:kern w:val="0"/>
          </w:rPr>
          <w:t>, 062206 (2021)</w:t>
        </w:r>
      </w:hyperlink>
    </w:p>
    <w:p w14:paraId="4B1702D2" w14:textId="77777777" w:rsidR="003E2D90" w:rsidRDefault="003E2D90" w:rsidP="003E2D90">
      <w:pPr>
        <w:pStyle w:val="a5"/>
        <w:widowControl/>
        <w:tabs>
          <w:tab w:val="left" w:pos="2880"/>
        </w:tabs>
        <w:autoSpaceDE w:val="0"/>
        <w:autoSpaceDN w:val="0"/>
        <w:adjustRightInd w:val="0"/>
        <w:ind w:left="240" w:rightChars="13" w:right="31" w:hangingChars="100" w:hanging="2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10. </w:t>
      </w:r>
      <w:r w:rsidR="00DF7AC4" w:rsidRPr="00852E9F">
        <w:rPr>
          <w:rFonts w:eastAsia="Times New Roman"/>
          <w:kern w:val="0"/>
        </w:rPr>
        <w:t xml:space="preserve">W. M. Huang and Wei-Min Zhang*, </w:t>
      </w:r>
      <w:r w:rsidR="00DF7AC4">
        <w:rPr>
          <w:rFonts w:eastAsia="Times New Roman"/>
          <w:kern w:val="0"/>
        </w:rPr>
        <w:t>Nonperturbative renormalization of</w:t>
      </w:r>
      <w:r w:rsidR="00DF7AC4" w:rsidRPr="00852E9F">
        <w:rPr>
          <w:rFonts w:eastAsia="Times New Roman"/>
          <w:kern w:val="0"/>
        </w:rPr>
        <w:t xml:space="preserve"> quantum thermodynamics </w:t>
      </w:r>
      <w:r w:rsidR="00DF7AC4">
        <w:rPr>
          <w:rFonts w:eastAsia="Times New Roman"/>
          <w:kern w:val="0"/>
        </w:rPr>
        <w:t>from weak to strong coupling</w:t>
      </w:r>
      <w:r w:rsidR="00DF7AC4" w:rsidRPr="00852E9F">
        <w:rPr>
          <w:rFonts w:eastAsia="Times New Roman"/>
          <w:kern w:val="0"/>
        </w:rPr>
        <w:t xml:space="preserve">, </w:t>
      </w:r>
      <w:hyperlink r:id="rId22" w:history="1">
        <w:r w:rsidR="00DF7AC4" w:rsidRPr="009123F1">
          <w:rPr>
            <w:rStyle w:val="a3"/>
          </w:rPr>
          <w:t>arXiv:2205.08114</w:t>
        </w:r>
      </w:hyperlink>
      <w:r w:rsidR="00DF7AC4">
        <w:rPr>
          <w:rStyle w:val="a3"/>
        </w:rPr>
        <w:t>,</w:t>
      </w:r>
      <w:r w:rsidR="00DF7AC4" w:rsidRPr="00852E9F">
        <w:rPr>
          <w:rStyle w:val="a3"/>
        </w:rPr>
        <w:t xml:space="preserve"> </w:t>
      </w:r>
      <w:hyperlink r:id="rId23" w:history="1">
        <w:r w:rsidR="00DF7AC4" w:rsidRPr="009123F1">
          <w:rPr>
            <w:rStyle w:val="a3"/>
          </w:rPr>
          <w:t xml:space="preserve">Phys. Rev. Research, </w:t>
        </w:r>
        <w:r w:rsidR="00DF7AC4" w:rsidRPr="009123F1">
          <w:rPr>
            <w:rStyle w:val="a3"/>
            <w:b/>
            <w:bCs/>
          </w:rPr>
          <w:t>4</w:t>
        </w:r>
        <w:r w:rsidR="00DF7AC4" w:rsidRPr="009123F1">
          <w:rPr>
            <w:rStyle w:val="a3"/>
          </w:rPr>
          <w:t>, 023141 (2022)</w:t>
        </w:r>
      </w:hyperlink>
      <w:r w:rsidR="00DF7AC4" w:rsidRPr="00852E9F">
        <w:rPr>
          <w:color w:val="000000"/>
        </w:rPr>
        <w:t>.</w:t>
      </w:r>
    </w:p>
    <w:p w14:paraId="3351C7B0" w14:textId="60DEA6A3" w:rsidR="003E2D90" w:rsidRDefault="003E2D90" w:rsidP="003E2D90">
      <w:pPr>
        <w:pStyle w:val="a5"/>
        <w:widowControl/>
        <w:tabs>
          <w:tab w:val="left" w:pos="2880"/>
        </w:tabs>
        <w:autoSpaceDE w:val="0"/>
        <w:autoSpaceDN w:val="0"/>
        <w:adjustRightInd w:val="0"/>
        <w:ind w:left="240" w:rightChars="13" w:right="31" w:hangingChars="100" w:hanging="2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11</w:t>
      </w:r>
      <w:r w:rsidRPr="003E2D90">
        <w:t>.</w:t>
      </w:r>
      <w:r>
        <w:t xml:space="preserve"> </w:t>
      </w:r>
      <w:r w:rsidR="00DF7AC4">
        <w:t>C. Z. Yao</w:t>
      </w:r>
      <w:r w:rsidR="00DF7AC4" w:rsidRPr="00852E9F">
        <w:rPr>
          <w:sz w:val="14"/>
          <w:szCs w:val="14"/>
        </w:rPr>
        <w:t xml:space="preserve">1 </w:t>
      </w:r>
      <w:r w:rsidR="00DF7AC4">
        <w:t xml:space="preserve">and Wei-Min Zhang*, </w:t>
      </w:r>
      <w:r w:rsidR="00DF7AC4" w:rsidRPr="00852E9F">
        <w:t>The d</w:t>
      </w:r>
      <w:r w:rsidR="00DF7AC4">
        <w:t>iff</w:t>
      </w:r>
      <w:r w:rsidR="00DF7AC4" w:rsidRPr="00852E9F">
        <w:t>erential conductance tunnel spectroscopy in an analytical solvable</w:t>
      </w:r>
      <w:r w:rsidR="00DF7AC4">
        <w:rPr>
          <w:rFonts w:eastAsia="Times New Roman" w:hint="eastAsia"/>
          <w:kern w:val="0"/>
        </w:rPr>
        <w:t xml:space="preserve"> </w:t>
      </w:r>
      <w:r w:rsidR="00DF7AC4">
        <w:t xml:space="preserve">two-terminal Majorana device, </w:t>
      </w:r>
      <w:hyperlink r:id="rId24" w:history="1">
        <w:r w:rsidR="00DF7AC4" w:rsidRPr="003B1ABD">
          <w:rPr>
            <w:rStyle w:val="a3"/>
          </w:rPr>
          <w:t>arXiv:2112.13554</w:t>
        </w:r>
      </w:hyperlink>
      <w:r w:rsidR="00DF7AC4">
        <w:t xml:space="preserve">, </w:t>
      </w:r>
      <w:hyperlink r:id="rId25" w:history="1">
        <w:r w:rsidR="00DF7AC4" w:rsidRPr="00EC1D08">
          <w:rPr>
            <w:rStyle w:val="a3"/>
          </w:rPr>
          <w:t xml:space="preserve">New J. Phys. </w:t>
        </w:r>
        <w:r w:rsidRPr="003E2D90">
          <w:rPr>
            <w:rStyle w:val="a3"/>
            <w:b/>
            <w:bCs/>
          </w:rPr>
          <w:t>24</w:t>
        </w:r>
        <w:r>
          <w:rPr>
            <w:rStyle w:val="a3"/>
          </w:rPr>
          <w:t xml:space="preserve">, 073015 </w:t>
        </w:r>
        <w:r w:rsidR="00DF7AC4" w:rsidRPr="00EC1D08">
          <w:rPr>
            <w:rStyle w:val="a3"/>
          </w:rPr>
          <w:t>(2022)</w:t>
        </w:r>
      </w:hyperlink>
      <w:r>
        <w:rPr>
          <w:rStyle w:val="a3"/>
        </w:rPr>
        <w:t>.</w:t>
      </w:r>
    </w:p>
    <w:p w14:paraId="0F303C93" w14:textId="0FC667EB" w:rsidR="003E2D90" w:rsidRDefault="003E2D90" w:rsidP="003E2D90">
      <w:pPr>
        <w:pStyle w:val="a5"/>
        <w:widowControl/>
        <w:tabs>
          <w:tab w:val="left" w:pos="2880"/>
        </w:tabs>
        <w:autoSpaceDE w:val="0"/>
        <w:autoSpaceDN w:val="0"/>
        <w:adjustRightInd w:val="0"/>
        <w:ind w:left="240" w:rightChars="13" w:right="31" w:hangingChars="100" w:hanging="240"/>
        <w:jc w:val="both"/>
      </w:pPr>
      <w:r>
        <w:rPr>
          <w:rFonts w:eastAsia="Times New Roman"/>
          <w:kern w:val="0"/>
        </w:rPr>
        <w:t xml:space="preserve">12. </w:t>
      </w:r>
      <w:r w:rsidR="00DF7AC4">
        <w:t xml:space="preserve">Y. W. Huang and W. M. Zhang*, </w:t>
      </w:r>
      <w:r w:rsidR="00DF7AC4" w:rsidRPr="003B1ABD">
        <w:t xml:space="preserve">Exact </w:t>
      </w:r>
      <w:r w:rsidR="00DF7AC4">
        <w:t>m</w:t>
      </w:r>
      <w:r w:rsidR="00DF7AC4" w:rsidRPr="003B1ABD">
        <w:t xml:space="preserve">aster </w:t>
      </w:r>
      <w:r w:rsidR="00DF7AC4">
        <w:t>e</w:t>
      </w:r>
      <w:r w:rsidR="00DF7AC4" w:rsidRPr="003B1ABD">
        <w:t xml:space="preserve">quation for </w:t>
      </w:r>
      <w:r w:rsidR="00DF7AC4">
        <w:t xml:space="preserve">generalized </w:t>
      </w:r>
      <w:r w:rsidR="00DF7AC4" w:rsidRPr="003B1ABD">
        <w:t xml:space="preserve">Quantum Brownian </w:t>
      </w:r>
      <w:r w:rsidR="00DF7AC4">
        <w:t>m</w:t>
      </w:r>
      <w:r w:rsidR="00DF7AC4" w:rsidRPr="003B1ABD">
        <w:t xml:space="preserve">otion with </w:t>
      </w:r>
      <w:r w:rsidR="00DF7AC4">
        <w:t>m</w:t>
      </w:r>
      <w:r w:rsidR="00DF7AC4" w:rsidRPr="003B1ABD">
        <w:t>omentum-</w:t>
      </w:r>
      <w:r w:rsidR="00DF7AC4">
        <w:t>d</w:t>
      </w:r>
      <w:r w:rsidR="00DF7AC4" w:rsidRPr="003B1ABD">
        <w:t xml:space="preserve">ependent </w:t>
      </w:r>
      <w:r w:rsidR="00DF7AC4">
        <w:t>s</w:t>
      </w:r>
      <w:r w:rsidR="00DF7AC4" w:rsidRPr="003B1ABD">
        <w:t>ystem-</w:t>
      </w:r>
      <w:r w:rsidR="00DF7AC4">
        <w:t>e</w:t>
      </w:r>
      <w:r w:rsidR="00DF7AC4" w:rsidRPr="003B1ABD">
        <w:t xml:space="preserve">nvironment </w:t>
      </w:r>
      <w:r w:rsidR="00DF7AC4">
        <w:t>c</w:t>
      </w:r>
      <w:r w:rsidR="00DF7AC4" w:rsidRPr="003B1ABD">
        <w:t>ouplings</w:t>
      </w:r>
      <w:r w:rsidR="00DF7AC4">
        <w:t xml:space="preserve">, </w:t>
      </w:r>
      <w:hyperlink r:id="rId26" w:history="1">
        <w:r w:rsidR="00DF7AC4" w:rsidRPr="006B7318">
          <w:rPr>
            <w:rStyle w:val="a3"/>
          </w:rPr>
          <w:t>arXiv:2204.09965 (2022)</w:t>
        </w:r>
      </w:hyperlink>
      <w:r w:rsidR="004662E2">
        <w:t>, Phys. Rev. Research (accepted, 2022).</w:t>
      </w:r>
    </w:p>
    <w:p w14:paraId="02678572" w14:textId="56276A07" w:rsidR="005A1AAA" w:rsidRPr="003E2D90" w:rsidRDefault="003E2D90" w:rsidP="003E2D90">
      <w:pPr>
        <w:pStyle w:val="a5"/>
        <w:widowControl/>
        <w:tabs>
          <w:tab w:val="left" w:pos="2880"/>
        </w:tabs>
        <w:autoSpaceDE w:val="0"/>
        <w:autoSpaceDN w:val="0"/>
        <w:adjustRightInd w:val="0"/>
        <w:ind w:left="240" w:rightChars="13" w:right="31" w:hangingChars="100" w:hanging="2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13.</w:t>
      </w:r>
      <w:r>
        <w:t xml:space="preserve"> </w:t>
      </w:r>
      <w:r w:rsidR="00DF7AC4" w:rsidRPr="006B7318">
        <w:t>W. M. Huang and W. M. Zhang*, Strong Coupling Quantum Thermodynamics far away from Equilibrium:</w:t>
      </w:r>
      <w:r w:rsidR="00DF7AC4">
        <w:rPr>
          <w:rFonts w:eastAsia="Times New Roman" w:hint="eastAsia"/>
          <w:kern w:val="0"/>
        </w:rPr>
        <w:t xml:space="preserve"> </w:t>
      </w:r>
      <w:r w:rsidR="00DF7AC4">
        <w:t xml:space="preserve">Non-Markovian Transient Quantum Heat and Work. </w:t>
      </w:r>
      <w:hyperlink r:id="rId27" w:history="1">
        <w:r w:rsidR="00DF7AC4" w:rsidRPr="006B7318">
          <w:rPr>
            <w:rStyle w:val="a3"/>
          </w:rPr>
          <w:t>arXiv:2206.05772 (2022)</w:t>
        </w:r>
      </w:hyperlink>
      <w:r w:rsidR="004662E2">
        <w:t>, Phys. Rev. A (submitted, 2022).</w:t>
      </w:r>
    </w:p>
    <w:sectPr w:rsidR="005A1AAA" w:rsidRPr="003E2D90" w:rsidSect="001A5CE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7959"/>
    <w:multiLevelType w:val="hybridMultilevel"/>
    <w:tmpl w:val="E44A737C"/>
    <w:lvl w:ilvl="0" w:tplc="1DBAAD6E">
      <w:start w:val="3"/>
      <w:numFmt w:val="decimal"/>
      <w:lvlText w:val="%1."/>
      <w:lvlJc w:val="left"/>
      <w:pPr>
        <w:ind w:left="360" w:hanging="360"/>
      </w:pPr>
      <w:rPr>
        <w:rFonts w:eastAsia="新細明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F870A1"/>
    <w:multiLevelType w:val="hybridMultilevel"/>
    <w:tmpl w:val="EE62C4AE"/>
    <w:lvl w:ilvl="0" w:tplc="04090011">
      <w:start w:val="1"/>
      <w:numFmt w:val="upperLetter"/>
      <w:lvlText w:val="%1."/>
      <w:lvlJc w:val="left"/>
      <w:pPr>
        <w:ind w:left="930" w:hanging="480"/>
      </w:pPr>
      <w:rPr>
        <w:rFonts w:hint="default"/>
        <w:b/>
      </w:rPr>
    </w:lvl>
    <w:lvl w:ilvl="1" w:tplc="D30ABB84">
      <w:start w:val="1"/>
      <w:numFmt w:val="decimal"/>
      <w:lvlText w:val="%2."/>
      <w:lvlJc w:val="left"/>
      <w:pPr>
        <w:ind w:left="1410" w:hanging="480"/>
      </w:pPr>
      <w:rPr>
        <w:rFonts w:ascii="Times New Roman" w:eastAsia="新細明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2F"/>
    <w:rsid w:val="000A062F"/>
    <w:rsid w:val="001A5CE4"/>
    <w:rsid w:val="00274353"/>
    <w:rsid w:val="003907B6"/>
    <w:rsid w:val="003C5750"/>
    <w:rsid w:val="003E2D90"/>
    <w:rsid w:val="003F1C38"/>
    <w:rsid w:val="004662E2"/>
    <w:rsid w:val="00575C00"/>
    <w:rsid w:val="005A1AAA"/>
    <w:rsid w:val="005B3B0F"/>
    <w:rsid w:val="00947A9F"/>
    <w:rsid w:val="0098163E"/>
    <w:rsid w:val="00AD1D07"/>
    <w:rsid w:val="00D51228"/>
    <w:rsid w:val="00DF7AC4"/>
    <w:rsid w:val="00F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2574"/>
  <w15:chartTrackingRefBased/>
  <w15:docId w15:val="{A814E166-9C58-E74B-B446-5392F80B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6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062F"/>
    <w:rPr>
      <w:color w:val="605E5C"/>
      <w:shd w:val="clear" w:color="auto" w:fill="E1DFDD"/>
    </w:rPr>
  </w:style>
  <w:style w:type="paragraph" w:customStyle="1" w:styleId="a5">
    <w:name w:val="一般"/>
    <w:qFormat/>
    <w:rsid w:val="00DF7AC4"/>
    <w:pPr>
      <w:widowControl w:val="0"/>
    </w:pPr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aps.org/prb/pdf/10.1103/PhysRevB.102.165116" TargetMode="External"/><Relationship Id="rId13" Type="http://schemas.openxmlformats.org/officeDocument/2006/relationships/hyperlink" Target="https://www.nature.com/articles/s41598-020-70450-y.pdf?origin=ppub" TargetMode="External"/><Relationship Id="rId18" Type="http://schemas.openxmlformats.org/officeDocument/2006/relationships/hyperlink" Target="https://arxiv.org/abs/2102.10586" TargetMode="External"/><Relationship Id="rId26" Type="http://schemas.openxmlformats.org/officeDocument/2006/relationships/hyperlink" Target="https://arxiv.org/pdf/2204.0996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ournals.aps.org/pra/pdf/10.1103/PhysRevA.104.062206" TargetMode="External"/><Relationship Id="rId7" Type="http://schemas.openxmlformats.org/officeDocument/2006/relationships/hyperlink" Target="https://arxiv.org/abs/1909.10188" TargetMode="External"/><Relationship Id="rId12" Type="http://schemas.openxmlformats.org/officeDocument/2006/relationships/hyperlink" Target="https://journals.aps.org/prb/pdf/10.1103/PhysRevB.102.035133" TargetMode="External"/><Relationship Id="rId17" Type="http://schemas.openxmlformats.org/officeDocument/2006/relationships/hyperlink" Target="https://www.mdpi.com/2073-8994/13/9/1603" TargetMode="External"/><Relationship Id="rId25" Type="http://schemas.openxmlformats.org/officeDocument/2006/relationships/hyperlink" Target="https://iopscience.iop.org/article/10.1088/1367-2630/ac7c85/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xiv.org/abs/2104.09424" TargetMode="External"/><Relationship Id="rId20" Type="http://schemas.openxmlformats.org/officeDocument/2006/relationships/hyperlink" Target="https://arxiv.org/abs/2106.0344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journals.aps.org/prb/pdf/10.1103/PhysRevB.101.195428" TargetMode="External"/><Relationship Id="rId11" Type="http://schemas.openxmlformats.org/officeDocument/2006/relationships/hyperlink" Target="https://arxiv.org/abs/2004.04380" TargetMode="External"/><Relationship Id="rId24" Type="http://schemas.openxmlformats.org/officeDocument/2006/relationships/hyperlink" Target="https://arxiv.org/pdf/2112.13554.pdf" TargetMode="External"/><Relationship Id="rId5" Type="http://schemas.openxmlformats.org/officeDocument/2006/relationships/hyperlink" Target="mailto:wzhang@mail.ncku.edu.tw" TargetMode="External"/><Relationship Id="rId15" Type="http://schemas.openxmlformats.org/officeDocument/2006/relationships/hyperlink" Target="https://journals.aps.org/pra/abstract/10.1103/PhysRevA.103.013714" TargetMode="External"/><Relationship Id="rId23" Type="http://schemas.openxmlformats.org/officeDocument/2006/relationships/hyperlink" Target="https://journals.aps.org/prresearch/pdf/10.1103/PhysRevResearch.4.02314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journals.aps.org/pra/pdf/10.1103/PhysRevA.102.022215" TargetMode="External"/><Relationship Id="rId19" Type="http://schemas.openxmlformats.org/officeDocument/2006/relationships/hyperlink" Target="https://journals.aps.org/prb/pdf/10.1103/PhysRevB.104.2054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xiv.org/abs/2003.09598" TargetMode="External"/><Relationship Id="rId14" Type="http://schemas.openxmlformats.org/officeDocument/2006/relationships/hyperlink" Target="https://arxiv.org/abs/2006.16064" TargetMode="External"/><Relationship Id="rId22" Type="http://schemas.openxmlformats.org/officeDocument/2006/relationships/hyperlink" Target="https://arxiv.org/pdf/2205.08114.pdf" TargetMode="External"/><Relationship Id="rId27" Type="http://schemas.openxmlformats.org/officeDocument/2006/relationships/hyperlink" Target="https://arxiv.org/pdf/2206.05722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2022-08-12T03:27:00Z</dcterms:created>
  <dcterms:modified xsi:type="dcterms:W3CDTF">2022-08-12T03:27:00Z</dcterms:modified>
</cp:coreProperties>
</file>